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81" w:rsidRPr="00A662FD" w:rsidRDefault="00DC4932" w:rsidP="00A662FD">
      <w:pPr>
        <w:ind w:left="-851"/>
        <w:rPr>
          <w:rFonts w:ascii="Times New Roman" w:hAnsi="Times New Roman" w:cs="Times New Roman"/>
          <w:noProof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8.5pt">
            <v:imagedata r:id="rId5" o:title="Шапка ЗДРАВ"/>
          </v:shape>
        </w:pict>
      </w:r>
    </w:p>
    <w:p w:rsidR="00670681" w:rsidRPr="00A662FD" w:rsidRDefault="00670681" w:rsidP="00A662FD">
      <w:pPr>
        <w:spacing w:after="240" w:line="240" w:lineRule="auto"/>
        <w:ind w:left="-709" w:right="-851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E409F">
        <w:rPr>
          <w:rFonts w:ascii="Times New Roman" w:hAnsi="Times New Roman" w:cs="Times New Roman"/>
          <w:noProof/>
          <w:sz w:val="40"/>
          <w:szCs w:val="40"/>
        </w:rPr>
        <w:t xml:space="preserve">Регистрационный </w:t>
      </w:r>
      <w:r w:rsidR="00782D65">
        <w:rPr>
          <w:rFonts w:ascii="Times New Roman" w:hAnsi="Times New Roman" w:cs="Times New Roman"/>
          <w:noProof/>
          <w:sz w:val="40"/>
          <w:szCs w:val="40"/>
        </w:rPr>
        <w:t>бланк на участ</w:t>
      </w:r>
      <w:r w:rsidRPr="002F3282">
        <w:rPr>
          <w:rFonts w:ascii="Times New Roman" w:hAnsi="Times New Roman" w:cs="Times New Roman"/>
          <w:noProof/>
          <w:sz w:val="40"/>
          <w:szCs w:val="40"/>
        </w:rPr>
        <w:t>ие</w:t>
      </w:r>
      <w:r w:rsidR="00EA0F2D">
        <w:rPr>
          <w:rFonts w:ascii="Times New Roman" w:hAnsi="Times New Roman" w:cs="Times New Roman"/>
          <w:noProof/>
          <w:sz w:val="40"/>
          <w:szCs w:val="40"/>
        </w:rPr>
        <w:t xml:space="preserve"> в программе К</w:t>
      </w:r>
      <w:r w:rsidRPr="008E409F">
        <w:rPr>
          <w:rFonts w:ascii="Times New Roman" w:hAnsi="Times New Roman" w:cs="Times New Roman"/>
          <w:noProof/>
          <w:sz w:val="40"/>
          <w:szCs w:val="40"/>
        </w:rPr>
        <w:t>он</w:t>
      </w:r>
      <w:r w:rsidR="00B13CD0">
        <w:rPr>
          <w:rFonts w:ascii="Times New Roman" w:hAnsi="Times New Roman" w:cs="Times New Roman"/>
          <w:noProof/>
          <w:sz w:val="40"/>
          <w:szCs w:val="40"/>
        </w:rPr>
        <w:t>ференции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4106"/>
        <w:gridCol w:w="7094"/>
      </w:tblGrid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Фамилия Имя Отчество руководителя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Фамилия Имя Отчество участника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Наименование организации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Должность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участника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27B2D" w:rsidRPr="008E409F" w:rsidRDefault="00527B2D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Контактные данные (рабочий, мобильный номер, почта)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27B2D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Фактический адрес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Юридический адрес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 / КПП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Банковские реквизиты (название банка, р/с, л/с, БИК)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Регион (республика, область, край)</w:t>
            </w:r>
          </w:p>
        </w:tc>
        <w:tc>
          <w:tcPr>
            <w:tcW w:w="316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Срок оплаты: по регламенту три банковских дня</w:t>
            </w:r>
          </w:p>
        </w:tc>
        <w:tc>
          <w:tcPr>
            <w:tcW w:w="316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27B2D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316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670681" w:rsidRDefault="00670681" w:rsidP="00527B2D">
      <w:pPr>
        <w:spacing w:after="120"/>
        <w:ind w:right="-286"/>
        <w:rPr>
          <w:rFonts w:ascii="Times New Roman" w:eastAsia="Calibri" w:hAnsi="Times New Roman" w:cs="Times New Roman"/>
          <w:lang w:bidi="en-US"/>
        </w:rPr>
      </w:pPr>
    </w:p>
    <w:tbl>
      <w:tblPr>
        <w:tblpPr w:leftFromText="180" w:rightFromText="180" w:vertAnchor="text" w:horzAnchor="margin" w:tblpXSpec="center" w:tblpY="46"/>
        <w:tblW w:w="10803" w:type="dxa"/>
        <w:tblLayout w:type="fixed"/>
        <w:tblLook w:val="04A0" w:firstRow="1" w:lastRow="0" w:firstColumn="1" w:lastColumn="0" w:noHBand="0" w:noVBand="1"/>
      </w:tblPr>
      <w:tblGrid>
        <w:gridCol w:w="7722"/>
        <w:gridCol w:w="2201"/>
        <w:gridCol w:w="880"/>
      </w:tblGrid>
      <w:tr w:rsidR="00670681" w:rsidRPr="004F5F0D" w:rsidTr="00A662FD">
        <w:trPr>
          <w:trHeight w:val="134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81" w:rsidRPr="002B4ECC" w:rsidRDefault="007B572E" w:rsidP="002E7EED">
            <w:pPr>
              <w:pStyle w:val="1"/>
              <w:tabs>
                <w:tab w:val="left" w:pos="477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Регистрационный бланк </w:t>
            </w:r>
            <w:r w:rsidR="00670681" w:rsidRPr="002B4ECC">
              <w:rPr>
                <w:rFonts w:asciiTheme="minorHAnsi" w:hAnsiTheme="minorHAnsi" w:cstheme="minorHAnsi"/>
                <w:b/>
              </w:rPr>
              <w:t xml:space="preserve"> </w:t>
            </w:r>
            <w:r w:rsidR="0066411A" w:rsidRPr="002B4ECC">
              <w:rPr>
                <w:rFonts w:asciiTheme="minorHAnsi" w:hAnsiTheme="minorHAnsi" w:cstheme="minorHAnsi"/>
                <w:b/>
              </w:rPr>
              <w:t>(</w:t>
            </w:r>
            <w:r w:rsidR="00EA2FE9" w:rsidRPr="002B4ECC">
              <w:rPr>
                <w:rFonts w:asciiTheme="minorHAnsi" w:hAnsiTheme="minorHAnsi" w:cstheme="minorHAnsi"/>
                <w:b/>
              </w:rPr>
              <w:t>обязательно</w:t>
            </w:r>
            <w:r w:rsidR="0066411A" w:rsidRPr="002B4ECC">
              <w:rPr>
                <w:rFonts w:asciiTheme="minorHAnsi" w:hAnsiTheme="minorHAnsi" w:cstheme="minorHAnsi"/>
                <w:b/>
              </w:rPr>
              <w:t>)</w:t>
            </w:r>
            <w:r w:rsidR="002E7EED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81" w:rsidRPr="004F5F0D" w:rsidRDefault="007B572E" w:rsidP="002E7EED">
            <w:pPr>
              <w:pStyle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E7EED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900</w:t>
            </w:r>
            <w:r w:rsidR="00670681" w:rsidRPr="004F5F0D">
              <w:rPr>
                <w:rFonts w:asciiTheme="minorHAnsi" w:hAnsiTheme="minorHAnsi" w:cstheme="minorHAnsi"/>
              </w:rPr>
              <w:t xml:space="preserve"> рублей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81" w:rsidRPr="004F5F0D" w:rsidRDefault="00FE60D3" w:rsidP="000D5758">
            <w:pPr>
              <w:pStyle w:val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26CC">
              <w:rPr>
                <w:rFonts w:ascii="Wingdings" w:eastAsia="Times New Roman" w:hAnsi="Wingdings"/>
                <w:b/>
                <w:color w:val="000000"/>
              </w:rPr>
              <w:t></w:t>
            </w:r>
          </w:p>
        </w:tc>
      </w:tr>
    </w:tbl>
    <w:p w:rsidR="00197C9A" w:rsidRPr="00DB351A" w:rsidRDefault="00197C9A" w:rsidP="00A662FD">
      <w:pPr>
        <w:pStyle w:val="1"/>
        <w:spacing w:line="240" w:lineRule="auto"/>
        <w:rPr>
          <w:rFonts w:ascii="Cambria" w:hAnsi="Cambria"/>
          <w:b/>
          <w:i/>
          <w:sz w:val="10"/>
          <w:szCs w:val="10"/>
        </w:rPr>
      </w:pPr>
    </w:p>
    <w:p w:rsidR="00EA2FE9" w:rsidRPr="00583B25" w:rsidRDefault="00EA2FE9" w:rsidP="00EA2FE9">
      <w:pPr>
        <w:pStyle w:val="-1"/>
        <w:numPr>
          <w:ilvl w:val="0"/>
          <w:numId w:val="13"/>
        </w:numPr>
        <w:tabs>
          <w:tab w:val="left" w:pos="-284"/>
        </w:tabs>
        <w:ind w:right="-569"/>
        <w:rPr>
          <w:rFonts w:asciiTheme="minorHAnsi" w:hAnsiTheme="minorHAnsi"/>
          <w:b/>
          <w:sz w:val="21"/>
          <w:szCs w:val="21"/>
        </w:rPr>
      </w:pPr>
      <w:r w:rsidRPr="00583B25">
        <w:rPr>
          <w:rFonts w:asciiTheme="minorHAnsi" w:hAnsiTheme="minorHAnsi"/>
          <w:b/>
          <w:sz w:val="21"/>
          <w:szCs w:val="21"/>
        </w:rPr>
        <w:t>Аккредитация участника</w:t>
      </w:r>
    </w:p>
    <w:p w:rsidR="00197C9A" w:rsidRPr="00583B25" w:rsidRDefault="00197C9A" w:rsidP="00197C9A">
      <w:pPr>
        <w:pStyle w:val="-1"/>
        <w:numPr>
          <w:ilvl w:val="0"/>
          <w:numId w:val="13"/>
        </w:numPr>
        <w:tabs>
          <w:tab w:val="left" w:pos="-284"/>
        </w:tabs>
        <w:ind w:right="-569"/>
        <w:rPr>
          <w:rFonts w:asciiTheme="minorHAnsi" w:hAnsiTheme="minorHAnsi"/>
          <w:b/>
          <w:sz w:val="21"/>
          <w:szCs w:val="21"/>
        </w:rPr>
      </w:pPr>
      <w:r w:rsidRPr="00583B25">
        <w:rPr>
          <w:rFonts w:asciiTheme="minorHAnsi" w:hAnsiTheme="minorHAnsi"/>
          <w:b/>
          <w:sz w:val="21"/>
          <w:szCs w:val="21"/>
        </w:rPr>
        <w:t>Портфель делегата</w:t>
      </w:r>
    </w:p>
    <w:p w:rsidR="00EA2FE9" w:rsidRPr="00583B25" w:rsidRDefault="00EA2FE9" w:rsidP="00197C9A">
      <w:pPr>
        <w:pStyle w:val="-1"/>
        <w:numPr>
          <w:ilvl w:val="0"/>
          <w:numId w:val="13"/>
        </w:numPr>
        <w:ind w:right="-569"/>
        <w:rPr>
          <w:rFonts w:asciiTheme="minorHAnsi" w:hAnsiTheme="minorHAnsi"/>
          <w:b/>
          <w:sz w:val="21"/>
          <w:szCs w:val="21"/>
        </w:rPr>
      </w:pPr>
      <w:r w:rsidRPr="00583B25">
        <w:rPr>
          <w:rFonts w:asciiTheme="minorHAnsi" w:hAnsiTheme="minorHAnsi"/>
          <w:b/>
          <w:sz w:val="21"/>
          <w:szCs w:val="21"/>
        </w:rPr>
        <w:t>Именной бейдж участника</w:t>
      </w:r>
    </w:p>
    <w:p w:rsidR="00EA2FE9" w:rsidRPr="00583B25" w:rsidRDefault="00197C9A" w:rsidP="00197C9A">
      <w:pPr>
        <w:pStyle w:val="-1"/>
        <w:numPr>
          <w:ilvl w:val="0"/>
          <w:numId w:val="13"/>
        </w:numPr>
        <w:ind w:right="-569"/>
        <w:rPr>
          <w:rFonts w:asciiTheme="minorHAnsi" w:hAnsiTheme="minorHAnsi"/>
          <w:b/>
          <w:sz w:val="21"/>
          <w:szCs w:val="21"/>
        </w:rPr>
      </w:pPr>
      <w:r w:rsidRPr="00583B25">
        <w:rPr>
          <w:rFonts w:asciiTheme="minorHAnsi" w:hAnsiTheme="minorHAnsi"/>
          <w:b/>
          <w:sz w:val="21"/>
          <w:szCs w:val="21"/>
        </w:rPr>
        <w:t>Диплом участника мероприятия</w:t>
      </w:r>
    </w:p>
    <w:p w:rsidR="007B572E" w:rsidRPr="00583B25" w:rsidRDefault="007B572E" w:rsidP="00197C9A">
      <w:pPr>
        <w:pStyle w:val="-1"/>
        <w:numPr>
          <w:ilvl w:val="0"/>
          <w:numId w:val="13"/>
        </w:numPr>
        <w:ind w:right="-569"/>
        <w:rPr>
          <w:rFonts w:asciiTheme="minorHAnsi" w:hAnsiTheme="minorHAnsi"/>
          <w:b/>
          <w:sz w:val="21"/>
          <w:szCs w:val="21"/>
        </w:rPr>
      </w:pPr>
      <w:r w:rsidRPr="00583B25">
        <w:rPr>
          <w:rFonts w:asciiTheme="minorHAnsi" w:hAnsiTheme="minorHAnsi"/>
          <w:b/>
          <w:sz w:val="21"/>
          <w:szCs w:val="21"/>
        </w:rPr>
        <w:t xml:space="preserve">Удостоверение о повышение квалификации </w:t>
      </w:r>
    </w:p>
    <w:p w:rsidR="005723B4" w:rsidRPr="00583B25" w:rsidRDefault="005723B4" w:rsidP="00197C9A">
      <w:pPr>
        <w:pStyle w:val="-1"/>
        <w:numPr>
          <w:ilvl w:val="0"/>
          <w:numId w:val="13"/>
        </w:numPr>
        <w:ind w:right="-569"/>
        <w:rPr>
          <w:rFonts w:asciiTheme="minorHAnsi" w:hAnsiTheme="minorHAnsi"/>
          <w:b/>
          <w:sz w:val="21"/>
          <w:szCs w:val="21"/>
        </w:rPr>
      </w:pPr>
      <w:r w:rsidRPr="00583B25">
        <w:rPr>
          <w:rFonts w:asciiTheme="minorHAnsi" w:hAnsiTheme="minorHAnsi"/>
          <w:b/>
          <w:sz w:val="21"/>
          <w:szCs w:val="21"/>
        </w:rPr>
        <w:t xml:space="preserve">Кофе-брейки </w:t>
      </w:r>
      <w:r w:rsidR="007B572E" w:rsidRPr="00583B25">
        <w:rPr>
          <w:rFonts w:asciiTheme="minorHAnsi" w:hAnsiTheme="minorHAnsi"/>
          <w:b/>
          <w:sz w:val="21"/>
          <w:szCs w:val="21"/>
        </w:rPr>
        <w:t xml:space="preserve">и обеды </w:t>
      </w:r>
      <w:r w:rsidRPr="00583B25">
        <w:rPr>
          <w:rFonts w:asciiTheme="minorHAnsi" w:hAnsiTheme="minorHAnsi"/>
          <w:b/>
          <w:sz w:val="21"/>
          <w:szCs w:val="21"/>
        </w:rPr>
        <w:t>(</w:t>
      </w:r>
      <w:r w:rsidR="007B572E" w:rsidRPr="00583B25">
        <w:rPr>
          <w:rFonts w:asciiTheme="minorHAnsi" w:hAnsiTheme="minorHAnsi"/>
          <w:b/>
          <w:sz w:val="21"/>
          <w:szCs w:val="21"/>
        </w:rPr>
        <w:t>28</w:t>
      </w:r>
      <w:r w:rsidRPr="00583B25">
        <w:rPr>
          <w:rFonts w:asciiTheme="minorHAnsi" w:hAnsiTheme="minorHAnsi"/>
          <w:b/>
          <w:sz w:val="21"/>
          <w:szCs w:val="21"/>
        </w:rPr>
        <w:t>.0</w:t>
      </w:r>
      <w:r w:rsidR="007B572E" w:rsidRPr="00583B25">
        <w:rPr>
          <w:rFonts w:asciiTheme="minorHAnsi" w:hAnsiTheme="minorHAnsi"/>
          <w:b/>
          <w:sz w:val="21"/>
          <w:szCs w:val="21"/>
        </w:rPr>
        <w:t>3</w:t>
      </w:r>
      <w:r w:rsidRPr="00583B25">
        <w:rPr>
          <w:rFonts w:asciiTheme="minorHAnsi" w:hAnsiTheme="minorHAnsi"/>
          <w:b/>
          <w:sz w:val="21"/>
          <w:szCs w:val="21"/>
        </w:rPr>
        <w:t>-</w:t>
      </w:r>
      <w:r w:rsidR="00FD7CBF" w:rsidRPr="00583B25">
        <w:rPr>
          <w:rFonts w:asciiTheme="minorHAnsi" w:hAnsiTheme="minorHAnsi"/>
          <w:b/>
          <w:sz w:val="21"/>
          <w:szCs w:val="21"/>
        </w:rPr>
        <w:t>2</w:t>
      </w:r>
      <w:r w:rsidR="007B572E" w:rsidRPr="00583B25">
        <w:rPr>
          <w:rFonts w:asciiTheme="minorHAnsi" w:hAnsiTheme="minorHAnsi"/>
          <w:b/>
          <w:sz w:val="21"/>
          <w:szCs w:val="21"/>
        </w:rPr>
        <w:t>9</w:t>
      </w:r>
      <w:r w:rsidRPr="00583B25">
        <w:rPr>
          <w:rFonts w:asciiTheme="minorHAnsi" w:hAnsiTheme="minorHAnsi"/>
          <w:b/>
          <w:sz w:val="21"/>
          <w:szCs w:val="21"/>
        </w:rPr>
        <w:t>.0</w:t>
      </w:r>
      <w:r w:rsidR="00583B25" w:rsidRPr="00583B25">
        <w:rPr>
          <w:rFonts w:asciiTheme="minorHAnsi" w:hAnsiTheme="minorHAnsi"/>
          <w:b/>
          <w:sz w:val="21"/>
          <w:szCs w:val="21"/>
        </w:rPr>
        <w:t>3</w:t>
      </w:r>
      <w:r w:rsidRPr="00583B25">
        <w:rPr>
          <w:rFonts w:asciiTheme="minorHAnsi" w:hAnsiTheme="minorHAnsi"/>
          <w:b/>
          <w:sz w:val="21"/>
          <w:szCs w:val="21"/>
        </w:rPr>
        <w:t>)</w:t>
      </w:r>
    </w:p>
    <w:p w:rsidR="000E637D" w:rsidRPr="000E637D" w:rsidRDefault="000E637D" w:rsidP="000E637D">
      <w:pPr>
        <w:pStyle w:val="ad"/>
        <w:spacing w:after="12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bidi="en-US"/>
        </w:rPr>
      </w:pPr>
    </w:p>
    <w:p w:rsidR="00670681" w:rsidRPr="000E637D" w:rsidRDefault="000E637D" w:rsidP="000E637D">
      <w:pPr>
        <w:pStyle w:val="ad"/>
        <w:spacing w:after="120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E637D">
        <w:rPr>
          <w:rFonts w:ascii="Times New Roman" w:eastAsia="Calibri" w:hAnsi="Times New Roman" w:cs="Times New Roman"/>
          <w:b/>
          <w:sz w:val="28"/>
          <w:szCs w:val="28"/>
          <w:highlight w:val="yellow"/>
          <w:lang w:bidi="en-US"/>
        </w:rPr>
        <w:t>Скидка до конца года - 1</w:t>
      </w:r>
      <w:r w:rsidR="00DC4932">
        <w:rPr>
          <w:rFonts w:ascii="Times New Roman" w:eastAsia="Calibri" w:hAnsi="Times New Roman" w:cs="Times New Roman"/>
          <w:b/>
          <w:sz w:val="28"/>
          <w:szCs w:val="28"/>
          <w:highlight w:val="yellow"/>
          <w:lang w:bidi="en-US"/>
        </w:rPr>
        <w:t>0</w:t>
      </w:r>
      <w:r w:rsidRPr="000E637D">
        <w:rPr>
          <w:rFonts w:ascii="Times New Roman" w:eastAsia="Calibri" w:hAnsi="Times New Roman" w:cs="Times New Roman"/>
          <w:b/>
          <w:sz w:val="28"/>
          <w:szCs w:val="28"/>
          <w:highlight w:val="yellow"/>
          <w:lang w:bidi="en-US"/>
        </w:rPr>
        <w:t>%  !!!    1</w:t>
      </w:r>
      <w:r w:rsidR="00DC4932">
        <w:rPr>
          <w:rFonts w:ascii="Times New Roman" w:eastAsia="Calibri" w:hAnsi="Times New Roman" w:cs="Times New Roman"/>
          <w:b/>
          <w:sz w:val="28"/>
          <w:szCs w:val="28"/>
          <w:highlight w:val="yellow"/>
          <w:lang w:bidi="en-US"/>
        </w:rPr>
        <w:t>7</w:t>
      </w:r>
      <w:bookmarkStart w:id="0" w:name="_GoBack"/>
      <w:bookmarkEnd w:id="0"/>
      <w:r w:rsidRPr="000E637D">
        <w:rPr>
          <w:rFonts w:ascii="Times New Roman" w:eastAsia="Calibri" w:hAnsi="Times New Roman" w:cs="Times New Roman"/>
          <w:b/>
          <w:sz w:val="28"/>
          <w:szCs w:val="28"/>
          <w:highlight w:val="yellow"/>
          <w:lang w:bidi="en-US"/>
        </w:rPr>
        <w:t>.000 рублей</w:t>
      </w:r>
    </w:p>
    <w:p w:rsidR="00670681" w:rsidRDefault="00670681" w:rsidP="00670681">
      <w:pPr>
        <w:pStyle w:val="-1"/>
        <w:numPr>
          <w:ilvl w:val="0"/>
          <w:numId w:val="0"/>
        </w:numPr>
        <w:ind w:right="-569"/>
        <w:rPr>
          <w:rFonts w:ascii="Times New Roman" w:hAnsi="Times New Roman"/>
          <w:b/>
        </w:rPr>
      </w:pPr>
      <w:r w:rsidRPr="008E409F">
        <w:rPr>
          <w:rFonts w:ascii="Times New Roman" w:hAnsi="Times New Roman"/>
          <w:b/>
        </w:rPr>
        <w:t>Заполненный регистрационны</w:t>
      </w:r>
      <w:r w:rsidR="005723B4">
        <w:rPr>
          <w:rFonts w:ascii="Times New Roman" w:hAnsi="Times New Roman"/>
          <w:b/>
        </w:rPr>
        <w:t>й бланк необходимо направить в О</w:t>
      </w:r>
      <w:r w:rsidRPr="008E409F">
        <w:rPr>
          <w:rFonts w:ascii="Times New Roman" w:hAnsi="Times New Roman"/>
          <w:b/>
        </w:rPr>
        <w:t>рганизационный комитет.</w:t>
      </w:r>
    </w:p>
    <w:p w:rsidR="00A662FD" w:rsidRPr="008E409F" w:rsidRDefault="00A662FD" w:rsidP="00670681">
      <w:pPr>
        <w:pStyle w:val="-1"/>
        <w:numPr>
          <w:ilvl w:val="0"/>
          <w:numId w:val="0"/>
        </w:numPr>
        <w:ind w:right="-569"/>
        <w:rPr>
          <w:rFonts w:ascii="Times New Roman" w:hAnsi="Times New Roman"/>
          <w:b/>
        </w:rPr>
      </w:pPr>
    </w:p>
    <w:p w:rsidR="00670681" w:rsidRPr="00527B2D" w:rsidRDefault="00670681" w:rsidP="00670681">
      <w:pPr>
        <w:pStyle w:val="-1"/>
        <w:numPr>
          <w:ilvl w:val="0"/>
          <w:numId w:val="0"/>
        </w:numPr>
        <w:ind w:left="-284" w:right="-569" w:hanging="11"/>
        <w:jc w:val="center"/>
        <w:rPr>
          <w:rFonts w:ascii="Times New Roman" w:hAnsi="Times New Roman"/>
        </w:rPr>
      </w:pPr>
      <w:r w:rsidRPr="00527B2D">
        <w:rPr>
          <w:rFonts w:ascii="Times New Roman" w:hAnsi="Times New Roman"/>
        </w:rPr>
        <w:t xml:space="preserve">Координатору проекта </w:t>
      </w:r>
      <w:r w:rsidRPr="00527B2D">
        <w:rPr>
          <w:rFonts w:ascii="Times New Roman" w:hAnsi="Times New Roman"/>
          <w:b/>
        </w:rPr>
        <w:t>Татьяне Александровне</w:t>
      </w:r>
    </w:p>
    <w:p w:rsidR="00A662FD" w:rsidRPr="00583B25" w:rsidRDefault="00670681" w:rsidP="00670681">
      <w:pPr>
        <w:pStyle w:val="-1"/>
        <w:numPr>
          <w:ilvl w:val="0"/>
          <w:numId w:val="0"/>
        </w:numPr>
        <w:ind w:left="-284" w:right="-569" w:hanging="11"/>
        <w:jc w:val="center"/>
        <w:rPr>
          <w:rFonts w:ascii="Times New Roman" w:hAnsi="Times New Roman"/>
          <w:b/>
          <w:bCs/>
          <w:iCs/>
          <w:color w:val="000000"/>
        </w:rPr>
      </w:pPr>
      <w:r w:rsidRPr="00527B2D">
        <w:rPr>
          <w:rFonts w:ascii="Times New Roman" w:hAnsi="Times New Roman"/>
        </w:rPr>
        <w:t>Моб</w:t>
      </w:r>
      <w:r w:rsidRPr="00583B25">
        <w:rPr>
          <w:rFonts w:ascii="Times New Roman" w:hAnsi="Times New Roman"/>
        </w:rPr>
        <w:t xml:space="preserve">. </w:t>
      </w:r>
      <w:r w:rsidRPr="00527B2D">
        <w:rPr>
          <w:rFonts w:ascii="Times New Roman" w:hAnsi="Times New Roman"/>
        </w:rPr>
        <w:t>Тел</w:t>
      </w:r>
      <w:r w:rsidRPr="00583B25">
        <w:rPr>
          <w:rFonts w:ascii="Times New Roman" w:hAnsi="Times New Roman"/>
        </w:rPr>
        <w:t>.:</w:t>
      </w:r>
      <w:r w:rsidRPr="00583B25">
        <w:rPr>
          <w:rFonts w:ascii="Times New Roman" w:hAnsi="Times New Roman"/>
          <w:b/>
        </w:rPr>
        <w:t xml:space="preserve"> </w:t>
      </w:r>
      <w:r w:rsidR="00583B25">
        <w:rPr>
          <w:rFonts w:ascii="Times New Roman" w:hAnsi="Times New Roman"/>
          <w:b/>
        </w:rPr>
        <w:t xml:space="preserve">8 (499) 993-09-25; </w:t>
      </w:r>
      <w:r w:rsidR="00527B2D" w:rsidRPr="00583B25">
        <w:rPr>
          <w:rFonts w:ascii="Times New Roman" w:hAnsi="Times New Roman"/>
          <w:b/>
          <w:bCs/>
          <w:iCs/>
          <w:color w:val="000000"/>
        </w:rPr>
        <w:t>8 (996</w:t>
      </w:r>
      <w:r w:rsidR="00583B25">
        <w:rPr>
          <w:rFonts w:ascii="Times New Roman" w:hAnsi="Times New Roman"/>
          <w:b/>
          <w:bCs/>
          <w:iCs/>
          <w:color w:val="000000"/>
        </w:rPr>
        <w:t xml:space="preserve">) 965-88-59 </w:t>
      </w:r>
    </w:p>
    <w:p w:rsidR="00670681" w:rsidRPr="00527B2D" w:rsidRDefault="00670681" w:rsidP="00670681">
      <w:pPr>
        <w:pStyle w:val="-1"/>
        <w:numPr>
          <w:ilvl w:val="0"/>
          <w:numId w:val="0"/>
        </w:numPr>
        <w:ind w:left="-284" w:right="-569" w:hanging="11"/>
        <w:jc w:val="center"/>
        <w:rPr>
          <w:rStyle w:val="a8"/>
          <w:rFonts w:ascii="Times New Roman" w:hAnsi="Times New Roman"/>
          <w:shd w:val="clear" w:color="auto" w:fill="FFFFFF"/>
          <w:lang w:val="en-US"/>
        </w:rPr>
      </w:pPr>
      <w:r w:rsidRPr="00527B2D">
        <w:rPr>
          <w:rFonts w:ascii="Times New Roman" w:hAnsi="Times New Roman"/>
          <w:lang w:val="en-US"/>
        </w:rPr>
        <w:t xml:space="preserve">e-mail: </w:t>
      </w:r>
      <w:hyperlink r:id="rId6" w:history="1"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info@prof5plus.ru</w:t>
        </w:r>
      </w:hyperlink>
    </w:p>
    <w:p w:rsidR="007046D8" w:rsidRPr="00A739F9" w:rsidRDefault="00A662FD" w:rsidP="00670681">
      <w:pPr>
        <w:pStyle w:val="-1"/>
        <w:numPr>
          <w:ilvl w:val="0"/>
          <w:numId w:val="0"/>
        </w:numPr>
        <w:ind w:left="-284" w:right="-569" w:hanging="11"/>
        <w:jc w:val="center"/>
        <w:rPr>
          <w:rStyle w:val="a8"/>
          <w:rFonts w:ascii="Times New Roman" w:eastAsiaTheme="minorHAnsi" w:hAnsi="Times New Roman"/>
          <w:b/>
          <w:lang w:val="en-US"/>
        </w:rPr>
      </w:pPr>
      <w:r w:rsidRPr="00A662FD">
        <w:rPr>
          <w:rFonts w:ascii="Times New Roman" w:eastAsiaTheme="minorHAnsi" w:hAnsi="Times New Roman"/>
          <w:b/>
          <w:lang w:val="en-US"/>
        </w:rPr>
        <w:t>www</w:t>
      </w:r>
      <w:r w:rsidRPr="00A739F9">
        <w:rPr>
          <w:rFonts w:ascii="Times New Roman" w:eastAsiaTheme="minorHAnsi" w:hAnsi="Times New Roman"/>
          <w:b/>
          <w:lang w:val="en-US"/>
        </w:rPr>
        <w:t>.</w:t>
      </w:r>
      <w:r w:rsidRPr="00A662FD">
        <w:rPr>
          <w:rFonts w:ascii="Times New Roman" w:eastAsiaTheme="minorHAnsi" w:hAnsi="Times New Roman"/>
          <w:b/>
          <w:lang w:val="en-US"/>
        </w:rPr>
        <w:t>prof</w:t>
      </w:r>
      <w:r w:rsidRPr="00A739F9">
        <w:rPr>
          <w:rFonts w:ascii="Times New Roman" w:eastAsiaTheme="minorHAnsi" w:hAnsi="Times New Roman"/>
          <w:b/>
          <w:lang w:val="en-US"/>
        </w:rPr>
        <w:t>5</w:t>
      </w:r>
      <w:r w:rsidRPr="00A662FD">
        <w:rPr>
          <w:rFonts w:ascii="Times New Roman" w:eastAsiaTheme="minorHAnsi" w:hAnsi="Times New Roman"/>
          <w:b/>
          <w:lang w:val="en-US"/>
        </w:rPr>
        <w:t>plus</w:t>
      </w:r>
      <w:r w:rsidRPr="00A739F9">
        <w:rPr>
          <w:rFonts w:ascii="Times New Roman" w:eastAsiaTheme="minorHAnsi" w:hAnsi="Times New Roman"/>
          <w:b/>
          <w:lang w:val="en-US"/>
        </w:rPr>
        <w:t>.</w:t>
      </w:r>
      <w:r w:rsidRPr="00A662FD">
        <w:rPr>
          <w:rFonts w:ascii="Times New Roman" w:eastAsiaTheme="minorHAnsi" w:hAnsi="Times New Roman"/>
          <w:b/>
          <w:lang w:val="en-US"/>
        </w:rPr>
        <w:t>ru</w:t>
      </w:r>
      <w:r w:rsidRPr="00A739F9">
        <w:rPr>
          <w:rFonts w:ascii="Times New Roman" w:eastAsiaTheme="minorHAnsi" w:hAnsi="Times New Roman"/>
          <w:b/>
          <w:lang w:val="en-US"/>
        </w:rPr>
        <w:t>/</w:t>
      </w:r>
    </w:p>
    <w:p w:rsidR="00583B25" w:rsidRPr="00A739F9" w:rsidRDefault="00A662FD" w:rsidP="00583B25">
      <w:pPr>
        <w:rPr>
          <w:rFonts w:cstheme="minorHAnsi"/>
          <w:sz w:val="21"/>
          <w:szCs w:val="21"/>
          <w:lang w:val="en-US"/>
        </w:rPr>
      </w:pPr>
      <w:r w:rsidRPr="00A739F9">
        <w:rPr>
          <w:rStyle w:val="a8"/>
          <w:rFonts w:ascii="Times New Roman" w:hAnsi="Times New Roman"/>
          <w:b/>
          <w:lang w:val="en-US"/>
        </w:rPr>
        <w:br w:type="page"/>
      </w:r>
    </w:p>
    <w:p w:rsidR="00583B25" w:rsidRPr="008E409F" w:rsidRDefault="00583B25" w:rsidP="00583B25">
      <w:pPr>
        <w:spacing w:after="12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09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Дополнительные пакеты </w:t>
      </w:r>
      <w:r>
        <w:rPr>
          <w:rFonts w:ascii="Times New Roman" w:hAnsi="Times New Roman" w:cs="Times New Roman"/>
          <w:b/>
          <w:sz w:val="32"/>
          <w:szCs w:val="32"/>
        </w:rPr>
        <w:t>участникам Конференции</w:t>
      </w:r>
    </w:p>
    <w:p w:rsidR="00583B25" w:rsidRDefault="00583B25" w:rsidP="00583B25">
      <w:pPr>
        <w:spacing w:after="0"/>
        <w:ind w:right="-42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Интересующие Вас дополнительные пакеты отметьте (</w:t>
      </w:r>
      <w:r>
        <w:rPr>
          <w:rFonts w:ascii="Wingdings" w:eastAsia="Times New Roman" w:hAnsi="Wingdings"/>
          <w:b/>
          <w:color w:val="000000"/>
        </w:rPr>
        <w:t></w:t>
      </w:r>
      <w:r>
        <w:rPr>
          <w:rFonts w:cs="Times New Roman"/>
          <w:b/>
        </w:rPr>
        <w:t>)</w:t>
      </w:r>
    </w:p>
    <w:p w:rsidR="00583B25" w:rsidRDefault="00583B25" w:rsidP="00583B25">
      <w:pPr>
        <w:spacing w:after="0"/>
        <w:ind w:right="-427"/>
        <w:jc w:val="center"/>
        <w:rPr>
          <w:rFonts w:cs="Times New Roman"/>
          <w:b/>
        </w:rPr>
      </w:pPr>
    </w:p>
    <w:p w:rsidR="00583B25" w:rsidRPr="00BC6548" w:rsidRDefault="00583B25" w:rsidP="00583B25">
      <w:pPr>
        <w:spacing w:after="0"/>
        <w:ind w:right="-42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Размещение </w:t>
      </w:r>
      <w:r w:rsidRPr="00BC6548">
        <w:rPr>
          <w:rFonts w:cs="Times New Roman"/>
          <w:b/>
          <w:sz w:val="28"/>
          <w:szCs w:val="28"/>
        </w:rPr>
        <w:t>в отеле</w:t>
      </w:r>
      <w:r>
        <w:rPr>
          <w:rFonts w:cs="Times New Roman"/>
          <w:b/>
          <w:sz w:val="28"/>
          <w:szCs w:val="28"/>
        </w:rPr>
        <w:t xml:space="preserve"> «Интурист Коломенское 4*»</w:t>
      </w:r>
      <w:r w:rsidRPr="00BC6548">
        <w:rPr>
          <w:rFonts w:cs="Times New Roman"/>
          <w:b/>
          <w:sz w:val="28"/>
          <w:szCs w:val="28"/>
        </w:rPr>
        <w:t>, где будет проходить Конференция</w:t>
      </w:r>
    </w:p>
    <w:p w:rsidR="00583B25" w:rsidRPr="00E97346" w:rsidRDefault="00583B25" w:rsidP="00583B25">
      <w:pPr>
        <w:ind w:left="-284"/>
        <w:jc w:val="center"/>
        <w:rPr>
          <w:rFonts w:cstheme="minorHAnsi"/>
          <w:b/>
        </w:rPr>
      </w:pPr>
      <w:r w:rsidRPr="00E97346">
        <w:rPr>
          <w:rFonts w:ascii="Times New Roman" w:hAnsi="Times New Roman"/>
          <w:b/>
          <w:sz w:val="20"/>
          <w:szCs w:val="20"/>
        </w:rPr>
        <w:t>(завтрак «Шведский стол» включен в стоимость номера)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3260"/>
        <w:gridCol w:w="2126"/>
      </w:tblGrid>
      <w:tr w:rsidR="00583B25" w:rsidRPr="00601E5C" w:rsidTr="001A43BC">
        <w:trPr>
          <w:trHeight w:val="3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5" w:rsidRPr="007B2EA0" w:rsidRDefault="00583B25" w:rsidP="001A43BC">
            <w:pPr>
              <w:pStyle w:val="ac"/>
              <w:ind w:left="-686" w:firstLine="6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EA0">
              <w:rPr>
                <w:rFonts w:asciiTheme="minorHAnsi" w:hAnsiTheme="minorHAnsi" w:cstheme="minorHAnsi"/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5" w:rsidRPr="007B2EA0" w:rsidRDefault="00583B25" w:rsidP="001A43BC">
            <w:pPr>
              <w:pStyle w:val="ac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Оснащение номера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5" w:rsidRPr="007B2EA0" w:rsidRDefault="00583B25" w:rsidP="001A43BC">
            <w:pPr>
              <w:pStyle w:val="ac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Выберите желаемый вариант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5" w:rsidRPr="007B2EA0" w:rsidRDefault="00583B25" w:rsidP="001A43BC">
            <w:pPr>
              <w:pStyle w:val="ac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EA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Укажите необходимые даты проживания:</w:t>
            </w:r>
          </w:p>
        </w:tc>
      </w:tr>
      <w:tr w:rsidR="00583B25" w:rsidRPr="00601E5C" w:rsidTr="001A43BC">
        <w:trPr>
          <w:trHeight w:val="121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25" w:rsidRPr="008904F4" w:rsidRDefault="00583B25" w:rsidP="001A43BC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Стандарт</w:t>
            </w:r>
          </w:p>
          <w:p w:rsidR="00583B25" w:rsidRDefault="00583B25" w:rsidP="001A43BC">
            <w:pPr>
              <w:pStyle w:val="ac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2A3D">
              <w:rPr>
                <w:noProof/>
              </w:rPr>
              <w:drawing>
                <wp:inline distT="0" distB="0" distL="0" distR="0">
                  <wp:extent cx="2128838" cy="1419225"/>
                  <wp:effectExtent l="0" t="0" r="0" b="0"/>
                  <wp:docPr id="1" name="Рисунок 1" descr="C:\Users\Samsung\AppData\Roaming\Skype\sorokina_od-group\media_messaging\media_cache_v3\^BF21B09FEC757522AA0DAEFE7AA7230CB94BEA7357F1D92EE1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AppData\Roaming\Skype\sorokina_od-group\media_messaging\media_cache_v3\^BF21B09FEC757522AA0DAEFE7AA7230CB94BEA7357F1D92EE1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78" cy="142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Уютный современный номер </w:t>
            </w:r>
            <w:r w:rsidRPr="00990A8C">
              <w:rPr>
                <w:rFonts w:ascii="Times New Roman" w:hAnsi="Times New Roman"/>
                <w:sz w:val="20"/>
                <w:szCs w:val="20"/>
              </w:rPr>
              <w:t>с 1-ой большой двуспальной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A8C">
              <w:rPr>
                <w:rFonts w:ascii="Times New Roman" w:hAnsi="Times New Roman"/>
                <w:sz w:val="20"/>
                <w:szCs w:val="20"/>
              </w:rPr>
              <w:t xml:space="preserve">или 2-мя </w:t>
            </w:r>
            <w:r>
              <w:rPr>
                <w:rFonts w:ascii="Times New Roman" w:hAnsi="Times New Roman"/>
                <w:sz w:val="20"/>
                <w:szCs w:val="20"/>
              </w:rPr>
              <w:t>односпальными кроватями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25" w:rsidRDefault="00583B25" w:rsidP="001A43BC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83B25" w:rsidRPr="009A0BDF" w:rsidRDefault="00583B25" w:rsidP="001A43BC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0B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Телевизор с плоским экраном, телефон, рабочий стол, тапочки, </w:t>
            </w:r>
            <w:r w:rsidRPr="009A0B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бесплатный Wi-Fi</w:t>
            </w:r>
            <w:r w:rsidRPr="009A0B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минибар, сейф, </w:t>
            </w:r>
            <w:r w:rsidRPr="009A0B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туалетно-косметические принадлежности и фен.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5" w:rsidRDefault="00583B25" w:rsidP="00583B25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Проживание в двухместном номере</w:t>
            </w:r>
            <w:r w:rsidRPr="00601E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  <w:r>
              <w:rPr>
                <w:color w:val="000000"/>
                <w:sz w:val="20"/>
                <w:szCs w:val="20"/>
              </w:rPr>
              <w:t xml:space="preserve"> руб</w:t>
            </w:r>
            <w:r w:rsidRPr="008D1FA7">
              <w:rPr>
                <w:color w:val="000000"/>
                <w:sz w:val="20"/>
                <w:szCs w:val="20"/>
              </w:rPr>
              <w:t>/сутки</w:t>
            </w:r>
            <w:r>
              <w:rPr>
                <w:color w:val="000000"/>
                <w:sz w:val="20"/>
                <w:szCs w:val="20"/>
              </w:rPr>
              <w:t xml:space="preserve"> за 2-х человек).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5" w:rsidRPr="00601E5C" w:rsidRDefault="00583B25" w:rsidP="001A43BC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583B25" w:rsidRPr="00601E5C" w:rsidTr="001A43BC">
        <w:trPr>
          <w:trHeight w:val="136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B25" w:rsidRPr="00A06AE8" w:rsidRDefault="00583B25" w:rsidP="001A43BC">
            <w:pPr>
              <w:pStyle w:val="ac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3B25" w:rsidRPr="009A0BDF" w:rsidRDefault="00583B25" w:rsidP="001A43BC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5" w:rsidRDefault="00583B25" w:rsidP="001A43B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3B25" w:rsidRPr="00601E5C" w:rsidRDefault="00583B25" w:rsidP="00583B25">
            <w:pPr>
              <w:tabs>
                <w:tab w:val="left" w:pos="15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Проживание в одноместном  номере </w:t>
            </w:r>
            <w:r w:rsidRPr="00583B25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4500/сутки за 1 человека)</w:t>
            </w:r>
          </w:p>
          <w:p w:rsidR="00583B25" w:rsidRPr="00D35964" w:rsidRDefault="00583B25" w:rsidP="001A43BC">
            <w:pPr>
              <w:tabs>
                <w:tab w:val="left" w:pos="15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5" w:rsidRPr="00601E5C" w:rsidRDefault="00583B25" w:rsidP="001A43BC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583B25" w:rsidRPr="00601E5C" w:rsidTr="001A43BC">
        <w:trPr>
          <w:trHeight w:val="756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25" w:rsidRPr="00601E5C" w:rsidRDefault="00583B25" w:rsidP="001A43BC">
            <w:pPr>
              <w:pStyle w:val="ac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5" w:rsidRPr="00990A8C" w:rsidRDefault="00583B25" w:rsidP="001A43B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5" w:rsidRPr="00601E5C" w:rsidRDefault="00583B25" w:rsidP="00583B25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5" w:rsidRPr="00601E5C" w:rsidRDefault="00583B25" w:rsidP="001A43BC">
            <w:pPr>
              <w:pStyle w:val="ac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3B25" w:rsidRDefault="00583B25" w:rsidP="00583B25">
      <w:pPr>
        <w:tabs>
          <w:tab w:val="left" w:pos="1290"/>
        </w:tabs>
        <w:rPr>
          <w:sz w:val="20"/>
          <w:szCs w:val="20"/>
        </w:rPr>
      </w:pPr>
      <w:r w:rsidRPr="003470C2">
        <w:t>*</w:t>
      </w:r>
      <w:r w:rsidRPr="008D1FA7">
        <w:rPr>
          <w:sz w:val="20"/>
          <w:szCs w:val="20"/>
        </w:rPr>
        <w:t xml:space="preserve">Информация о номерах более высокой категории </w:t>
      </w:r>
      <w:r>
        <w:rPr>
          <w:sz w:val="20"/>
          <w:szCs w:val="20"/>
        </w:rPr>
        <w:t xml:space="preserve">в отеле </w:t>
      </w:r>
      <w:r w:rsidRPr="008D1FA7">
        <w:rPr>
          <w:sz w:val="20"/>
          <w:szCs w:val="20"/>
        </w:rPr>
        <w:t>предоставляется по запросу.</w:t>
      </w:r>
      <w:r w:rsidRPr="00D35964">
        <w:rPr>
          <w:sz w:val="20"/>
          <w:szCs w:val="20"/>
        </w:rPr>
        <w:t xml:space="preserve"> </w:t>
      </w:r>
    </w:p>
    <w:p w:rsidR="00583B25" w:rsidRPr="00601E5C" w:rsidRDefault="00583B25" w:rsidP="00583B25">
      <w:pPr>
        <w:jc w:val="both"/>
        <w:rPr>
          <w:sz w:val="20"/>
          <w:szCs w:val="20"/>
        </w:rPr>
      </w:pPr>
      <w:r w:rsidRPr="00601E5C">
        <w:rPr>
          <w:sz w:val="20"/>
          <w:szCs w:val="20"/>
        </w:rPr>
        <w:t>Время заезда - 14.00</w:t>
      </w:r>
      <w:r>
        <w:rPr>
          <w:sz w:val="20"/>
          <w:szCs w:val="20"/>
        </w:rPr>
        <w:t xml:space="preserve"> (при наличии свободных номеров возможно раннее заселение) </w:t>
      </w:r>
    </w:p>
    <w:p w:rsidR="00583B25" w:rsidRPr="00A06AE8" w:rsidRDefault="00583B25" w:rsidP="00583B25">
      <w:pPr>
        <w:jc w:val="both"/>
        <w:rPr>
          <w:sz w:val="20"/>
          <w:szCs w:val="20"/>
        </w:rPr>
      </w:pPr>
      <w:r w:rsidRPr="00601E5C">
        <w:rPr>
          <w:sz w:val="20"/>
          <w:szCs w:val="20"/>
        </w:rPr>
        <w:t>Время выезда - 12.00</w:t>
      </w:r>
      <w:r>
        <w:rPr>
          <w:sz w:val="20"/>
          <w:szCs w:val="20"/>
        </w:rPr>
        <w:t xml:space="preserve"> (если Вы хотите выехать из гостиницы позднее, просьба сообщить об этом на стойке регистрации гостиницы при заселении).</w:t>
      </w:r>
    </w:p>
    <w:p w:rsidR="00583B25" w:rsidRPr="00AD4FC3" w:rsidRDefault="00583B25" w:rsidP="00670681">
      <w:pPr>
        <w:pStyle w:val="-1"/>
        <w:numPr>
          <w:ilvl w:val="0"/>
          <w:numId w:val="0"/>
        </w:numPr>
        <w:tabs>
          <w:tab w:val="left" w:pos="-284"/>
        </w:tabs>
        <w:spacing w:after="0"/>
        <w:ind w:left="360" w:right="-569"/>
        <w:rPr>
          <w:rFonts w:asciiTheme="minorHAnsi" w:hAnsiTheme="minorHAnsi" w:cstheme="minorHAnsi"/>
          <w:sz w:val="21"/>
          <w:szCs w:val="21"/>
        </w:rPr>
      </w:pPr>
    </w:p>
    <w:tbl>
      <w:tblPr>
        <w:tblpPr w:leftFromText="180" w:rightFromText="180" w:vertAnchor="text" w:horzAnchor="margin" w:tblpXSpec="center" w:tblpY="46"/>
        <w:tblW w:w="11165" w:type="dxa"/>
        <w:tblLayout w:type="fixed"/>
        <w:tblLook w:val="04A0" w:firstRow="1" w:lastRow="0" w:firstColumn="1" w:lastColumn="0" w:noHBand="0" w:noVBand="1"/>
      </w:tblPr>
      <w:tblGrid>
        <w:gridCol w:w="8897"/>
        <w:gridCol w:w="1701"/>
        <w:gridCol w:w="567"/>
      </w:tblGrid>
      <w:tr w:rsidR="00670681" w:rsidRPr="00AD4FC3" w:rsidTr="000D5758">
        <w:trPr>
          <w:trHeight w:val="134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81" w:rsidRPr="00B13CD0" w:rsidRDefault="00670681" w:rsidP="00B13CD0">
            <w:pPr>
              <w:pStyle w:val="1"/>
              <w:tabs>
                <w:tab w:val="right" w:pos="6763"/>
              </w:tabs>
              <w:ind w:left="18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13CD0">
              <w:rPr>
                <w:rFonts w:asciiTheme="minorHAnsi" w:hAnsiTheme="minorHAnsi" w:cstheme="minorHAnsi"/>
                <w:b/>
                <w:sz w:val="21"/>
                <w:szCs w:val="21"/>
              </w:rPr>
              <w:t>Пакет «Итоговые материалы</w:t>
            </w:r>
            <w:r w:rsidR="00B13CD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Конференции</w:t>
            </w:r>
            <w:r w:rsidRPr="00B13CD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81" w:rsidRPr="00B13CD0" w:rsidRDefault="0006249A" w:rsidP="0006249A">
            <w:pPr>
              <w:pStyle w:val="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670681" w:rsidRPr="00B13CD0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670681" w:rsidRPr="00B13CD0">
              <w:rPr>
                <w:rFonts w:asciiTheme="minorHAnsi" w:hAnsiTheme="minorHAnsi" w:cstheme="minorHAnsi"/>
                <w:sz w:val="21"/>
                <w:szCs w:val="21"/>
              </w:rPr>
              <w:t>00 рублей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81" w:rsidRPr="00AD4FC3" w:rsidRDefault="00670681" w:rsidP="000D5758">
            <w:pPr>
              <w:pStyle w:val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70681" w:rsidRPr="00AD4FC3" w:rsidRDefault="00670681" w:rsidP="009E0C55">
      <w:pPr>
        <w:pStyle w:val="1"/>
        <w:rPr>
          <w:rFonts w:asciiTheme="minorHAnsi" w:hAnsiTheme="minorHAnsi" w:cstheme="minorHAnsi"/>
          <w:sz w:val="21"/>
          <w:szCs w:val="21"/>
        </w:rPr>
      </w:pPr>
    </w:p>
    <w:p w:rsidR="000C6FC2" w:rsidRDefault="000C6FC2" w:rsidP="00670681">
      <w:pPr>
        <w:pStyle w:val="-1"/>
        <w:numPr>
          <w:ilvl w:val="0"/>
          <w:numId w:val="5"/>
        </w:numPr>
        <w:spacing w:after="0"/>
        <w:ind w:right="-569"/>
        <w:rPr>
          <w:rFonts w:asciiTheme="minorHAnsi" w:hAnsiTheme="minorHAnsi" w:cstheme="minorHAnsi"/>
          <w:sz w:val="21"/>
          <w:szCs w:val="21"/>
        </w:rPr>
      </w:pPr>
      <w:r w:rsidRPr="00AD4FC3">
        <w:rPr>
          <w:rFonts w:asciiTheme="minorHAnsi" w:hAnsiTheme="minorHAnsi" w:cstheme="minorHAnsi"/>
          <w:sz w:val="21"/>
          <w:szCs w:val="21"/>
        </w:rPr>
        <w:t>Презентации экспертов;</w:t>
      </w:r>
    </w:p>
    <w:p w:rsidR="00670681" w:rsidRPr="00AD4FC3" w:rsidRDefault="00670681" w:rsidP="00670681">
      <w:pPr>
        <w:pStyle w:val="-1"/>
        <w:numPr>
          <w:ilvl w:val="0"/>
          <w:numId w:val="5"/>
        </w:numPr>
        <w:spacing w:after="0"/>
        <w:ind w:right="-569"/>
        <w:rPr>
          <w:rFonts w:asciiTheme="minorHAnsi" w:hAnsiTheme="minorHAnsi" w:cstheme="minorHAnsi"/>
          <w:sz w:val="21"/>
          <w:szCs w:val="21"/>
        </w:rPr>
      </w:pPr>
      <w:r w:rsidRPr="00AD4FC3">
        <w:rPr>
          <w:rFonts w:asciiTheme="minorHAnsi" w:hAnsiTheme="minorHAnsi" w:cstheme="minorHAnsi"/>
          <w:sz w:val="21"/>
          <w:szCs w:val="21"/>
        </w:rPr>
        <w:t>Фотографии с мероприятия;</w:t>
      </w:r>
    </w:p>
    <w:p w:rsidR="00FD7CBF" w:rsidRPr="00A662FD" w:rsidRDefault="00670681" w:rsidP="00A662FD">
      <w:pPr>
        <w:pStyle w:val="-1"/>
        <w:numPr>
          <w:ilvl w:val="0"/>
          <w:numId w:val="5"/>
        </w:numPr>
        <w:spacing w:after="0"/>
        <w:ind w:right="-569"/>
        <w:rPr>
          <w:rFonts w:asciiTheme="minorHAnsi" w:hAnsiTheme="minorHAnsi" w:cstheme="minorHAnsi"/>
          <w:sz w:val="21"/>
          <w:szCs w:val="21"/>
        </w:rPr>
      </w:pPr>
      <w:r w:rsidRPr="00AD4FC3">
        <w:rPr>
          <w:rFonts w:asciiTheme="minorHAnsi" w:hAnsiTheme="minorHAnsi" w:cstheme="minorHAnsi"/>
          <w:sz w:val="21"/>
          <w:szCs w:val="21"/>
        </w:rPr>
        <w:t xml:space="preserve">Видеоматериалы </w:t>
      </w:r>
      <w:r w:rsidR="00B13CD0">
        <w:rPr>
          <w:rFonts w:asciiTheme="minorHAnsi" w:hAnsiTheme="minorHAnsi" w:cstheme="minorHAnsi"/>
          <w:sz w:val="21"/>
          <w:szCs w:val="21"/>
        </w:rPr>
        <w:t>конференции</w:t>
      </w:r>
      <w:r w:rsidRPr="00AD4FC3">
        <w:rPr>
          <w:rFonts w:asciiTheme="minorHAnsi" w:hAnsiTheme="minorHAnsi" w:cstheme="minorHAnsi"/>
          <w:sz w:val="21"/>
          <w:szCs w:val="21"/>
        </w:rPr>
        <w:t>.</w:t>
      </w:r>
    </w:p>
    <w:p w:rsidR="00A662FD" w:rsidRDefault="00A662FD" w:rsidP="00A662FD">
      <w:pPr>
        <w:pStyle w:val="-1"/>
        <w:numPr>
          <w:ilvl w:val="0"/>
          <w:numId w:val="0"/>
        </w:numPr>
        <w:spacing w:after="0"/>
        <w:ind w:right="-567"/>
        <w:rPr>
          <w:rFonts w:ascii="Times New Roman" w:hAnsi="Times New Roman"/>
          <w:b/>
        </w:rPr>
      </w:pPr>
    </w:p>
    <w:p w:rsidR="00FD7CBF" w:rsidRDefault="00FD7CBF" w:rsidP="00A662FD">
      <w:pPr>
        <w:pStyle w:val="-1"/>
        <w:numPr>
          <w:ilvl w:val="0"/>
          <w:numId w:val="0"/>
        </w:numPr>
        <w:spacing w:after="0"/>
        <w:ind w:right="-567"/>
        <w:rPr>
          <w:rFonts w:ascii="Times New Roman" w:hAnsi="Times New Roman"/>
          <w:b/>
        </w:rPr>
      </w:pPr>
      <w:r w:rsidRPr="008E409F">
        <w:rPr>
          <w:rFonts w:ascii="Times New Roman" w:hAnsi="Times New Roman"/>
          <w:b/>
        </w:rPr>
        <w:t>Заполненный регистрационны</w:t>
      </w:r>
      <w:r>
        <w:rPr>
          <w:rFonts w:ascii="Times New Roman" w:hAnsi="Times New Roman"/>
          <w:b/>
        </w:rPr>
        <w:t>й бланк необходимо направить в О</w:t>
      </w:r>
      <w:r w:rsidRPr="008E409F">
        <w:rPr>
          <w:rFonts w:ascii="Times New Roman" w:hAnsi="Times New Roman"/>
          <w:b/>
        </w:rPr>
        <w:t>рганизационный комитет.</w:t>
      </w:r>
    </w:p>
    <w:p w:rsidR="00A662FD" w:rsidRPr="008E409F" w:rsidRDefault="00A662FD" w:rsidP="00A662FD">
      <w:pPr>
        <w:pStyle w:val="-1"/>
        <w:numPr>
          <w:ilvl w:val="0"/>
          <w:numId w:val="0"/>
        </w:numPr>
        <w:spacing w:after="0"/>
        <w:ind w:right="-567"/>
        <w:rPr>
          <w:rFonts w:ascii="Times New Roman" w:hAnsi="Times New Roman"/>
          <w:b/>
        </w:rPr>
      </w:pPr>
    </w:p>
    <w:p w:rsidR="00527B2D" w:rsidRPr="00527B2D" w:rsidRDefault="00527B2D" w:rsidP="00A662FD">
      <w:pPr>
        <w:pStyle w:val="-1"/>
        <w:numPr>
          <w:ilvl w:val="0"/>
          <w:numId w:val="0"/>
        </w:numPr>
        <w:spacing w:after="0"/>
        <w:ind w:left="-284" w:right="-567" w:hanging="11"/>
        <w:jc w:val="center"/>
        <w:rPr>
          <w:rFonts w:ascii="Times New Roman" w:hAnsi="Times New Roman"/>
        </w:rPr>
      </w:pPr>
      <w:r w:rsidRPr="00527B2D">
        <w:rPr>
          <w:rFonts w:ascii="Times New Roman" w:hAnsi="Times New Roman"/>
        </w:rPr>
        <w:t xml:space="preserve">Координатору проекта </w:t>
      </w:r>
      <w:r w:rsidRPr="00527B2D">
        <w:rPr>
          <w:rFonts w:ascii="Times New Roman" w:hAnsi="Times New Roman"/>
          <w:b/>
        </w:rPr>
        <w:t>Татьяне Александровне</w:t>
      </w:r>
    </w:p>
    <w:p w:rsidR="00A662FD" w:rsidRPr="002E7EED" w:rsidRDefault="00527B2D" w:rsidP="00A662FD">
      <w:pPr>
        <w:pStyle w:val="-1"/>
        <w:numPr>
          <w:ilvl w:val="0"/>
          <w:numId w:val="0"/>
        </w:numPr>
        <w:spacing w:after="0"/>
        <w:ind w:left="-284" w:right="-567" w:hanging="11"/>
        <w:jc w:val="center"/>
        <w:rPr>
          <w:rFonts w:ascii="Times New Roman" w:hAnsi="Times New Roman"/>
          <w:b/>
          <w:bCs/>
          <w:iCs/>
          <w:color w:val="000000"/>
        </w:rPr>
      </w:pPr>
      <w:r w:rsidRPr="00527B2D">
        <w:rPr>
          <w:rFonts w:ascii="Times New Roman" w:hAnsi="Times New Roman"/>
        </w:rPr>
        <w:t>Тел</w:t>
      </w:r>
      <w:r w:rsidRPr="002E7EED">
        <w:rPr>
          <w:rFonts w:ascii="Times New Roman" w:hAnsi="Times New Roman"/>
        </w:rPr>
        <w:t>.:</w:t>
      </w:r>
      <w:r w:rsidRPr="002E7EED">
        <w:rPr>
          <w:rFonts w:ascii="Times New Roman" w:hAnsi="Times New Roman"/>
          <w:b/>
        </w:rPr>
        <w:t xml:space="preserve"> </w:t>
      </w:r>
      <w:r w:rsidR="00A739F9" w:rsidRPr="002E7EED">
        <w:rPr>
          <w:rFonts w:ascii="Times New Roman" w:hAnsi="Times New Roman"/>
          <w:b/>
        </w:rPr>
        <w:t xml:space="preserve">8(499) 993-09-25; </w:t>
      </w:r>
      <w:r w:rsidRPr="002E7EED">
        <w:rPr>
          <w:rFonts w:ascii="Times New Roman" w:hAnsi="Times New Roman"/>
          <w:b/>
          <w:bCs/>
          <w:iCs/>
          <w:color w:val="000000"/>
        </w:rPr>
        <w:t>8 (996</w:t>
      </w:r>
      <w:r w:rsidR="00A662FD" w:rsidRPr="002E7EED">
        <w:rPr>
          <w:rFonts w:ascii="Times New Roman" w:hAnsi="Times New Roman"/>
          <w:b/>
          <w:bCs/>
          <w:iCs/>
          <w:color w:val="000000"/>
        </w:rPr>
        <w:t xml:space="preserve">) 965-88-59 </w:t>
      </w:r>
    </w:p>
    <w:p w:rsidR="00527B2D" w:rsidRPr="00F300D4" w:rsidRDefault="00527B2D" w:rsidP="00A662FD">
      <w:pPr>
        <w:pStyle w:val="-1"/>
        <w:numPr>
          <w:ilvl w:val="0"/>
          <w:numId w:val="0"/>
        </w:numPr>
        <w:spacing w:after="0"/>
        <w:ind w:left="-284" w:right="-567" w:hanging="11"/>
        <w:jc w:val="center"/>
        <w:rPr>
          <w:rStyle w:val="a8"/>
          <w:rFonts w:ascii="Times New Roman" w:hAnsi="Times New Roman"/>
          <w:shd w:val="clear" w:color="auto" w:fill="FFFFFF"/>
          <w:lang w:val="en-US"/>
        </w:rPr>
      </w:pPr>
      <w:r w:rsidRPr="00527B2D">
        <w:rPr>
          <w:rFonts w:ascii="Times New Roman" w:hAnsi="Times New Roman"/>
          <w:lang w:val="en-US"/>
        </w:rPr>
        <w:t>e</w:t>
      </w:r>
      <w:r w:rsidRPr="00F300D4">
        <w:rPr>
          <w:rFonts w:ascii="Times New Roman" w:hAnsi="Times New Roman"/>
          <w:lang w:val="en-US"/>
        </w:rPr>
        <w:t>-</w:t>
      </w:r>
      <w:r w:rsidRPr="00527B2D">
        <w:rPr>
          <w:rFonts w:ascii="Times New Roman" w:hAnsi="Times New Roman"/>
          <w:lang w:val="en-US"/>
        </w:rPr>
        <w:t>mail</w:t>
      </w:r>
      <w:r w:rsidRPr="00F300D4">
        <w:rPr>
          <w:rFonts w:ascii="Times New Roman" w:hAnsi="Times New Roman"/>
          <w:lang w:val="en-US"/>
        </w:rPr>
        <w:t xml:space="preserve">: </w:t>
      </w:r>
      <w:hyperlink r:id="rId8" w:history="1">
        <w:r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info</w:t>
        </w:r>
        <w:r w:rsidRPr="00F300D4">
          <w:rPr>
            <w:rStyle w:val="a8"/>
            <w:rFonts w:ascii="Times New Roman" w:hAnsi="Times New Roman"/>
            <w:shd w:val="clear" w:color="auto" w:fill="FFFFFF"/>
            <w:lang w:val="en-US"/>
          </w:rPr>
          <w:t>@</w:t>
        </w:r>
        <w:r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prof</w:t>
        </w:r>
        <w:r w:rsidRPr="00F300D4">
          <w:rPr>
            <w:rStyle w:val="a8"/>
            <w:rFonts w:ascii="Times New Roman" w:hAnsi="Times New Roman"/>
            <w:shd w:val="clear" w:color="auto" w:fill="FFFFFF"/>
            <w:lang w:val="en-US"/>
          </w:rPr>
          <w:t>5</w:t>
        </w:r>
        <w:r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plus</w:t>
        </w:r>
        <w:r w:rsidRPr="00F300D4">
          <w:rPr>
            <w:rStyle w:val="a8"/>
            <w:rFonts w:ascii="Times New Roman" w:hAnsi="Times New Roman"/>
            <w:shd w:val="clear" w:color="auto" w:fill="FFFFFF"/>
            <w:lang w:val="en-US"/>
          </w:rPr>
          <w:t>.</w:t>
        </w:r>
        <w:r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ru</w:t>
        </w:r>
      </w:hyperlink>
    </w:p>
    <w:p w:rsidR="00FD7CBF" w:rsidRPr="00A662FD" w:rsidRDefault="00DC4932" w:rsidP="00A662FD">
      <w:pPr>
        <w:pStyle w:val="-1"/>
        <w:numPr>
          <w:ilvl w:val="0"/>
          <w:numId w:val="0"/>
        </w:numPr>
        <w:spacing w:after="0"/>
        <w:ind w:left="-284" w:right="-567" w:hanging="11"/>
        <w:jc w:val="center"/>
        <w:rPr>
          <w:rFonts w:ascii="Times New Roman" w:eastAsiaTheme="minorHAnsi" w:hAnsi="Times New Roman"/>
          <w:b/>
          <w:color w:val="0000FF"/>
          <w:u w:val="single"/>
          <w:lang w:val="en-US"/>
        </w:rPr>
      </w:pPr>
      <w:hyperlink r:id="rId9" w:history="1">
        <w:r w:rsidR="00A662FD" w:rsidRPr="00B44DB0">
          <w:rPr>
            <w:rStyle w:val="a8"/>
            <w:rFonts w:ascii="Times New Roman" w:eastAsiaTheme="minorHAnsi" w:hAnsi="Times New Roman"/>
            <w:b/>
            <w:lang w:val="en-US"/>
          </w:rPr>
          <w:t>www</w:t>
        </w:r>
        <w:r w:rsidR="00A662FD" w:rsidRPr="00A662FD">
          <w:rPr>
            <w:rStyle w:val="a8"/>
            <w:rFonts w:ascii="Times New Roman" w:eastAsiaTheme="minorHAnsi" w:hAnsi="Times New Roman"/>
            <w:b/>
            <w:lang w:val="en-US"/>
          </w:rPr>
          <w:t>.</w:t>
        </w:r>
        <w:r w:rsidR="00A662FD" w:rsidRPr="00B44DB0">
          <w:rPr>
            <w:rStyle w:val="a8"/>
            <w:rFonts w:ascii="Times New Roman" w:eastAsiaTheme="minorHAnsi" w:hAnsi="Times New Roman"/>
            <w:b/>
            <w:lang w:val="en-US"/>
          </w:rPr>
          <w:t>prof</w:t>
        </w:r>
        <w:r w:rsidR="00A662FD" w:rsidRPr="00A662FD">
          <w:rPr>
            <w:rStyle w:val="a8"/>
            <w:rFonts w:ascii="Times New Roman" w:eastAsiaTheme="minorHAnsi" w:hAnsi="Times New Roman"/>
            <w:b/>
            <w:lang w:val="en-US"/>
          </w:rPr>
          <w:t>5</w:t>
        </w:r>
        <w:r w:rsidR="00A662FD" w:rsidRPr="00B44DB0">
          <w:rPr>
            <w:rStyle w:val="a8"/>
            <w:rFonts w:ascii="Times New Roman" w:eastAsiaTheme="minorHAnsi" w:hAnsi="Times New Roman"/>
            <w:b/>
            <w:lang w:val="en-US"/>
          </w:rPr>
          <w:t>plus</w:t>
        </w:r>
        <w:r w:rsidR="00A662FD" w:rsidRPr="00A662FD">
          <w:rPr>
            <w:rStyle w:val="a8"/>
            <w:rFonts w:ascii="Times New Roman" w:eastAsiaTheme="minorHAnsi" w:hAnsi="Times New Roman"/>
            <w:b/>
            <w:lang w:val="en-US"/>
          </w:rPr>
          <w:t>.</w:t>
        </w:r>
        <w:r w:rsidR="00A662FD" w:rsidRPr="00B44DB0">
          <w:rPr>
            <w:rStyle w:val="a8"/>
            <w:rFonts w:ascii="Times New Roman" w:eastAsiaTheme="minorHAnsi" w:hAnsi="Times New Roman"/>
            <w:b/>
            <w:lang w:val="en-US"/>
          </w:rPr>
          <w:t>ru</w:t>
        </w:r>
        <w:r w:rsidR="00A662FD" w:rsidRPr="00A662FD">
          <w:rPr>
            <w:rStyle w:val="a8"/>
            <w:rFonts w:ascii="Times New Roman" w:eastAsiaTheme="minorHAnsi" w:hAnsi="Times New Roman"/>
            <w:b/>
            <w:lang w:val="en-US"/>
          </w:rPr>
          <w:t>/</w:t>
        </w:r>
      </w:hyperlink>
    </w:p>
    <w:sectPr w:rsidR="00FD7CBF" w:rsidRPr="00A662FD" w:rsidSect="00670681">
      <w:pgSz w:w="11906" w:h="16838"/>
      <w:pgMar w:top="993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3B63"/>
    <w:multiLevelType w:val="hybridMultilevel"/>
    <w:tmpl w:val="94E0E8E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4F2B"/>
    <w:rsid w:val="0006249A"/>
    <w:rsid w:val="000B08DB"/>
    <w:rsid w:val="000C6FC2"/>
    <w:rsid w:val="000E637D"/>
    <w:rsid w:val="000F1B70"/>
    <w:rsid w:val="000F51BB"/>
    <w:rsid w:val="00197C9A"/>
    <w:rsid w:val="001E38AE"/>
    <w:rsid w:val="002B4ECC"/>
    <w:rsid w:val="002C1A23"/>
    <w:rsid w:val="002D4447"/>
    <w:rsid w:val="002E7EED"/>
    <w:rsid w:val="00337CD1"/>
    <w:rsid w:val="004019A0"/>
    <w:rsid w:val="004349B0"/>
    <w:rsid w:val="00456848"/>
    <w:rsid w:val="00496CDE"/>
    <w:rsid w:val="004B5D63"/>
    <w:rsid w:val="004F79A4"/>
    <w:rsid w:val="005118A3"/>
    <w:rsid w:val="005250F0"/>
    <w:rsid w:val="00527B2D"/>
    <w:rsid w:val="005723B4"/>
    <w:rsid w:val="00583B25"/>
    <w:rsid w:val="005B243B"/>
    <w:rsid w:val="006368A7"/>
    <w:rsid w:val="0066411A"/>
    <w:rsid w:val="00670681"/>
    <w:rsid w:val="006A39FE"/>
    <w:rsid w:val="006E3CFE"/>
    <w:rsid w:val="007046D8"/>
    <w:rsid w:val="00733E20"/>
    <w:rsid w:val="00782D65"/>
    <w:rsid w:val="007A388B"/>
    <w:rsid w:val="007B572E"/>
    <w:rsid w:val="007E181E"/>
    <w:rsid w:val="007F5FC2"/>
    <w:rsid w:val="00814F2B"/>
    <w:rsid w:val="008669BE"/>
    <w:rsid w:val="00870856"/>
    <w:rsid w:val="00883B96"/>
    <w:rsid w:val="008E75D3"/>
    <w:rsid w:val="00900E97"/>
    <w:rsid w:val="00913D23"/>
    <w:rsid w:val="00926439"/>
    <w:rsid w:val="00930922"/>
    <w:rsid w:val="00935D90"/>
    <w:rsid w:val="00935F15"/>
    <w:rsid w:val="00963716"/>
    <w:rsid w:val="009863D3"/>
    <w:rsid w:val="009B298B"/>
    <w:rsid w:val="009B5FA5"/>
    <w:rsid w:val="009E0C55"/>
    <w:rsid w:val="00A070C4"/>
    <w:rsid w:val="00A21C2B"/>
    <w:rsid w:val="00A40581"/>
    <w:rsid w:val="00A41D3B"/>
    <w:rsid w:val="00A662FD"/>
    <w:rsid w:val="00A739F9"/>
    <w:rsid w:val="00AD4FC3"/>
    <w:rsid w:val="00AF3353"/>
    <w:rsid w:val="00B13CD0"/>
    <w:rsid w:val="00B22A9C"/>
    <w:rsid w:val="00B4648F"/>
    <w:rsid w:val="00B74DDB"/>
    <w:rsid w:val="00C3769B"/>
    <w:rsid w:val="00C57122"/>
    <w:rsid w:val="00C61859"/>
    <w:rsid w:val="00DA4918"/>
    <w:rsid w:val="00DC4932"/>
    <w:rsid w:val="00DC7AAE"/>
    <w:rsid w:val="00DD6521"/>
    <w:rsid w:val="00DF1E2B"/>
    <w:rsid w:val="00E042B1"/>
    <w:rsid w:val="00E106B2"/>
    <w:rsid w:val="00E83BE7"/>
    <w:rsid w:val="00EA0F2D"/>
    <w:rsid w:val="00EA2FE9"/>
    <w:rsid w:val="00ED0238"/>
    <w:rsid w:val="00ED62BC"/>
    <w:rsid w:val="00EE73CE"/>
    <w:rsid w:val="00F00964"/>
    <w:rsid w:val="00F117A7"/>
    <w:rsid w:val="00F300D4"/>
    <w:rsid w:val="00F5678C"/>
    <w:rsid w:val="00FD7CBF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D8933F-2389-49C4-B38A-ACF45EE6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D63"/>
  </w:style>
  <w:style w:type="paragraph" w:styleId="a5">
    <w:name w:val="No Spacing"/>
    <w:link w:val="a6"/>
    <w:uiPriority w:val="1"/>
    <w:qFormat/>
    <w:rsid w:val="004B5D63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7">
    <w:name w:val="Table Grid"/>
    <w:basedOn w:val="a1"/>
    <w:uiPriority w:val="39"/>
    <w:rsid w:val="004B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B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rsid w:val="004B5D63"/>
    <w:rPr>
      <w:color w:val="0000FF"/>
      <w:u w:val="single"/>
    </w:rPr>
  </w:style>
  <w:style w:type="paragraph" w:customStyle="1" w:styleId="2">
    <w:name w:val="ОД_Абзац2"/>
    <w:basedOn w:val="a"/>
    <w:rsid w:val="004B5D63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styleId="a9">
    <w:name w:val="Strong"/>
    <w:basedOn w:val="a0"/>
    <w:uiPriority w:val="22"/>
    <w:qFormat/>
    <w:rsid w:val="004B5D63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4B5D63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670681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670681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670681"/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-1">
    <w:name w:val="ОД_Перечень-1"/>
    <w:basedOn w:val="1"/>
    <w:link w:val="-10"/>
    <w:qFormat/>
    <w:rsid w:val="00670681"/>
    <w:pPr>
      <w:numPr>
        <w:numId w:val="4"/>
      </w:numPr>
      <w:spacing w:after="120" w:line="240" w:lineRule="auto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8AE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583B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E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5pl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f5plu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5pl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Пользователь Windows</cp:lastModifiedBy>
  <cp:revision>73</cp:revision>
  <dcterms:created xsi:type="dcterms:W3CDTF">2017-01-20T08:17:00Z</dcterms:created>
  <dcterms:modified xsi:type="dcterms:W3CDTF">2017-11-08T05:24:00Z</dcterms:modified>
</cp:coreProperties>
</file>